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B125" w14:textId="77777777" w:rsidR="00F34A45" w:rsidRDefault="00F34A45" w:rsidP="00EA6C4D">
      <w:pPr>
        <w:rPr>
          <w:rFonts w:ascii="Arial" w:hAnsi="Arial" w:cs="Arial"/>
          <w:b/>
        </w:rPr>
      </w:pPr>
    </w:p>
    <w:p w14:paraId="0619D174" w14:textId="5D7BF962" w:rsidR="00867A9D" w:rsidRPr="003F5FC1" w:rsidRDefault="00C50C1F" w:rsidP="003F5FC1">
      <w:pPr>
        <w:pStyle w:val="Nagwek1"/>
      </w:pPr>
      <w:r w:rsidRPr="003F5FC1">
        <w:t xml:space="preserve">Zarządzenie </w:t>
      </w:r>
      <w:r w:rsidR="006A70EE" w:rsidRPr="003F5FC1">
        <w:t>n</w:t>
      </w:r>
      <w:r w:rsidRPr="003F5FC1">
        <w:t xml:space="preserve">r </w:t>
      </w:r>
      <w:r w:rsidR="00B403E8">
        <w:t>5</w:t>
      </w:r>
      <w:r w:rsidR="00ED731C" w:rsidRPr="003F5FC1">
        <w:t xml:space="preserve"> </w:t>
      </w:r>
      <w:r w:rsidR="00E20DE8" w:rsidRPr="003F5FC1">
        <w:t>w roku szkolnym 202</w:t>
      </w:r>
      <w:r w:rsidR="00533C4B">
        <w:t>4</w:t>
      </w:r>
      <w:r w:rsidR="00E20DE8" w:rsidRPr="003F5FC1">
        <w:t>/202</w:t>
      </w:r>
      <w:r w:rsidR="00533C4B">
        <w:t>5</w:t>
      </w:r>
      <w:r w:rsidR="003F5FC1" w:rsidRPr="003F5FC1">
        <w:br/>
      </w:r>
      <w:r w:rsidR="00E20DE8" w:rsidRPr="003F5FC1">
        <w:t>Dyrektora Szkoły Podstawowej nr 378 im. I</w:t>
      </w:r>
      <w:r w:rsidR="00EA6C4D" w:rsidRPr="003F5FC1">
        <w:t>gnacego</w:t>
      </w:r>
      <w:r w:rsidR="00E20DE8" w:rsidRPr="003F5FC1">
        <w:t xml:space="preserve"> J</w:t>
      </w:r>
      <w:r w:rsidR="00EA6C4D" w:rsidRPr="003F5FC1">
        <w:t>ana</w:t>
      </w:r>
      <w:r w:rsidR="00E20DE8" w:rsidRPr="003F5FC1">
        <w:t xml:space="preserve"> Paderewskiego</w:t>
      </w:r>
      <w:r w:rsidR="00B403E8">
        <w:t xml:space="preserve"> </w:t>
      </w:r>
      <w:r w:rsidRPr="003F5FC1">
        <w:t>z dnia</w:t>
      </w:r>
      <w:r w:rsidR="001845CC" w:rsidRPr="003F5FC1">
        <w:t xml:space="preserve"> </w:t>
      </w:r>
      <w:r w:rsidR="00EE7196">
        <w:t>2</w:t>
      </w:r>
      <w:r w:rsidR="00B403E8">
        <w:t>4</w:t>
      </w:r>
      <w:r w:rsidR="00117F91">
        <w:t>.</w:t>
      </w:r>
      <w:r w:rsidR="00EE7196">
        <w:t>0</w:t>
      </w:r>
      <w:r w:rsidR="00B403E8">
        <w:t>2</w:t>
      </w:r>
      <w:r w:rsidR="00E20DE8" w:rsidRPr="003F5FC1">
        <w:t>.202</w:t>
      </w:r>
      <w:r w:rsidR="00EE7196">
        <w:t>5</w:t>
      </w:r>
      <w:r w:rsidRPr="003F5FC1">
        <w:t xml:space="preserve"> r.</w:t>
      </w:r>
    </w:p>
    <w:p w14:paraId="27851008" w14:textId="3B78E2E7" w:rsidR="00DE7596" w:rsidRPr="00EA6C4D" w:rsidRDefault="00B403E8" w:rsidP="00EA6C4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dotyczące powołania Komisji Rekrutacyjnej przy </w:t>
      </w:r>
      <w:r w:rsidR="00EE7196" w:rsidRPr="00EE7196">
        <w:rPr>
          <w:rFonts w:ascii="Arial" w:hAnsi="Arial" w:cs="Arial"/>
          <w:i/>
        </w:rPr>
        <w:t>Szko</w:t>
      </w:r>
      <w:r>
        <w:rPr>
          <w:rFonts w:ascii="Arial" w:hAnsi="Arial" w:cs="Arial"/>
          <w:i/>
        </w:rPr>
        <w:t>le</w:t>
      </w:r>
      <w:r w:rsidR="00EE7196" w:rsidRPr="00EE7196">
        <w:rPr>
          <w:rFonts w:ascii="Arial" w:hAnsi="Arial" w:cs="Arial"/>
          <w:i/>
        </w:rPr>
        <w:t xml:space="preserve"> Podstawowej nr 378 im. Ignacego Jana Paderewskiego w Warszawie</w:t>
      </w:r>
      <w:r w:rsidR="00117F91" w:rsidRPr="00EE7196">
        <w:rPr>
          <w:rFonts w:ascii="Arial" w:hAnsi="Arial" w:cs="Arial"/>
          <w:i/>
        </w:rPr>
        <w:t xml:space="preserve"> </w:t>
      </w:r>
    </w:p>
    <w:p w14:paraId="36C4C1EC" w14:textId="77777777" w:rsidR="00CB39FB" w:rsidRDefault="00CB39FB" w:rsidP="00EA6C4D">
      <w:pPr>
        <w:rPr>
          <w:rFonts w:ascii="Arial" w:hAnsi="Arial" w:cs="Arial"/>
          <w:b/>
          <w:bCs/>
          <w:sz w:val="28"/>
          <w:szCs w:val="28"/>
        </w:rPr>
      </w:pPr>
    </w:p>
    <w:p w14:paraId="35504B5C" w14:textId="77777777" w:rsidR="001845CC" w:rsidRPr="00EA6C4D" w:rsidRDefault="001845CC" w:rsidP="00EA6C4D">
      <w:pPr>
        <w:rPr>
          <w:rFonts w:ascii="Arial" w:hAnsi="Arial" w:cs="Arial"/>
          <w:b/>
          <w:bCs/>
          <w:sz w:val="28"/>
          <w:szCs w:val="28"/>
        </w:rPr>
      </w:pPr>
      <w:r w:rsidRPr="00EA6C4D">
        <w:rPr>
          <w:rFonts w:ascii="Arial" w:hAnsi="Arial" w:cs="Arial"/>
          <w:b/>
          <w:bCs/>
          <w:sz w:val="28"/>
          <w:szCs w:val="28"/>
        </w:rPr>
        <w:t>§ 1</w:t>
      </w:r>
    </w:p>
    <w:p w14:paraId="6467CCFB" w14:textId="7F0B90D3" w:rsidR="00CB39FB" w:rsidRPr="00CB39FB" w:rsidRDefault="00B403E8" w:rsidP="00EA6C4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Powołuje Komisję Rekrutacyjną w składzie:</w:t>
      </w:r>
      <w:r>
        <w:rPr>
          <w:rFonts w:ascii="Arial" w:hAnsi="Arial" w:cs="Arial"/>
        </w:rPr>
        <w:br/>
        <w:t xml:space="preserve">Przewodniczący Komisji: p. Mirosława </w:t>
      </w:r>
      <w:proofErr w:type="spellStart"/>
      <w:r>
        <w:rPr>
          <w:rFonts w:ascii="Arial" w:hAnsi="Arial" w:cs="Arial"/>
        </w:rPr>
        <w:t>Tymoniuk</w:t>
      </w:r>
      <w:proofErr w:type="spellEnd"/>
      <w:r>
        <w:rPr>
          <w:rFonts w:ascii="Arial" w:hAnsi="Arial" w:cs="Arial"/>
        </w:rPr>
        <w:t xml:space="preserve"> – wicedyrektor szkoły</w:t>
      </w:r>
      <w:r>
        <w:rPr>
          <w:rFonts w:ascii="Arial" w:hAnsi="Arial" w:cs="Arial"/>
        </w:rPr>
        <w:br/>
        <w:t>Członkowie : Anna Karczewska – pedagog szkolny</w:t>
      </w:r>
      <w:r>
        <w:rPr>
          <w:rFonts w:ascii="Arial" w:hAnsi="Arial" w:cs="Arial"/>
        </w:rPr>
        <w:br/>
        <w:t>Katarzyna Filip – sekretarz szkoły</w:t>
      </w:r>
      <w:r>
        <w:rPr>
          <w:rFonts w:ascii="Arial" w:hAnsi="Arial" w:cs="Arial"/>
        </w:rPr>
        <w:br/>
        <w:t>Małgorzata Rospond – Wasilewska – przewodnicząca składu edukacji wczesnoszkolnej</w:t>
      </w:r>
      <w:r>
        <w:rPr>
          <w:rFonts w:ascii="Arial" w:hAnsi="Arial" w:cs="Arial"/>
        </w:rPr>
        <w:br/>
        <w:t>Wioleta Wiśniewska – nauczyciel edukacji wczesnoszkolnej</w:t>
      </w:r>
    </w:p>
    <w:p w14:paraId="7D2F9ABD" w14:textId="77777777" w:rsidR="00CB39FB" w:rsidRDefault="00CB39FB" w:rsidP="00EA6C4D">
      <w:pPr>
        <w:rPr>
          <w:rFonts w:ascii="Arial" w:hAnsi="Arial" w:cs="Arial"/>
          <w:b/>
          <w:bCs/>
          <w:sz w:val="28"/>
          <w:szCs w:val="28"/>
        </w:rPr>
      </w:pPr>
    </w:p>
    <w:p w14:paraId="26503188" w14:textId="77777777" w:rsidR="00867A9D" w:rsidRPr="00EA6C4D" w:rsidRDefault="00867A9D" w:rsidP="00B403E8">
      <w:pPr>
        <w:rPr>
          <w:rFonts w:ascii="Arial" w:hAnsi="Arial" w:cs="Arial"/>
          <w:b/>
          <w:bCs/>
          <w:sz w:val="28"/>
          <w:szCs w:val="28"/>
        </w:rPr>
      </w:pPr>
      <w:r w:rsidRPr="00EA6C4D">
        <w:rPr>
          <w:rFonts w:ascii="Arial" w:hAnsi="Arial" w:cs="Arial"/>
          <w:b/>
          <w:bCs/>
          <w:sz w:val="28"/>
          <w:szCs w:val="28"/>
        </w:rPr>
        <w:t xml:space="preserve">§ </w:t>
      </w:r>
      <w:r w:rsidR="00CB39FB">
        <w:rPr>
          <w:rFonts w:ascii="Arial" w:hAnsi="Arial" w:cs="Arial"/>
          <w:b/>
          <w:bCs/>
          <w:sz w:val="28"/>
          <w:szCs w:val="28"/>
        </w:rPr>
        <w:t>2</w:t>
      </w:r>
    </w:p>
    <w:p w14:paraId="0A2996DE" w14:textId="781AFD8A" w:rsidR="00B403E8" w:rsidRPr="00B403E8" w:rsidRDefault="00B403E8" w:rsidP="00B403E8">
      <w:pPr>
        <w:spacing w:line="360" w:lineRule="auto"/>
        <w:ind w:right="180"/>
        <w:rPr>
          <w:rStyle w:val="Nagwek1Znak"/>
          <w:rFonts w:eastAsia="Batang"/>
        </w:rPr>
      </w:pPr>
      <w:r>
        <w:rPr>
          <w:rFonts w:ascii="Arial" w:hAnsi="Arial" w:cs="Arial"/>
        </w:rPr>
        <w:t>Przewodniczący komisji rekrutacyjnej:</w:t>
      </w:r>
      <w:r>
        <w:rPr>
          <w:rFonts w:ascii="Arial" w:hAnsi="Arial" w:cs="Arial"/>
        </w:rPr>
        <w:br/>
        <w:t>- zwołuje i prowadzi posiedzenie komisji rekrutacyjnej,</w:t>
      </w:r>
      <w:r>
        <w:rPr>
          <w:rFonts w:ascii="Arial" w:hAnsi="Arial" w:cs="Arial"/>
        </w:rPr>
        <w:br/>
        <w:t>- ustala dni i godziny posiedzeń komisji</w:t>
      </w:r>
      <w:r>
        <w:rPr>
          <w:rFonts w:ascii="Arial" w:hAnsi="Arial" w:cs="Arial"/>
        </w:rPr>
        <w:br/>
        <w:t>- umożliwia członkom komisji zapoznanie się z wnioskami o przyjęcie do szkoły wraz z załączonymi dokumentami,</w:t>
      </w:r>
      <w:r>
        <w:rPr>
          <w:rFonts w:ascii="Arial" w:hAnsi="Arial" w:cs="Arial"/>
        </w:rPr>
        <w:br/>
      </w:r>
      <w:r w:rsidRPr="00EA6C4D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</w:rPr>
        <w:t>Prace komisji są prowadzone, jeżeli w posiedzeniu komisji bierze udział co najmniej 2/3 osób wchodzących w skład komisji. Osoby wchodzące w skład komisji rekrutacyjnej są obowiązane do nieujawniania informacji o przebiegu posiedzenia komisji i podjętych rozstrzygnięciach, które mogą naruszać dobra osobiste kandydata lub jego rodziców, a także nauczycieli i innych pracowników szkoły.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br/>
      </w:r>
      <w:r w:rsidRPr="00B403E8">
        <w:rPr>
          <w:rStyle w:val="Nagwek1Znak"/>
          <w:rFonts w:eastAsia="Batang"/>
        </w:rPr>
        <w:t xml:space="preserve">Potwierdzenie zapoznania się z Zarządzeniem nr 5 Dyrektora </w:t>
      </w:r>
      <w:r w:rsidRPr="00B403E8">
        <w:rPr>
          <w:rStyle w:val="Nagwek1Znak"/>
          <w:rFonts w:eastAsia="Batang"/>
        </w:rPr>
        <w:br/>
        <w:t>Szkoły Podstawowej nr 378 z dnia 24.02.2025r.</w:t>
      </w:r>
    </w:p>
    <w:p w14:paraId="788D7512" w14:textId="77777777" w:rsidR="00B403E8" w:rsidRPr="00550E60" w:rsidRDefault="00B403E8" w:rsidP="00B403E8">
      <w:pPr>
        <w:spacing w:line="360" w:lineRule="auto"/>
        <w:ind w:right="180"/>
        <w:jc w:val="center"/>
        <w:rPr>
          <w:rFonts w:ascii="Calibri" w:eastAsia="Batang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4632"/>
        <w:gridCol w:w="3196"/>
      </w:tblGrid>
      <w:tr w:rsidR="00B403E8" w:rsidRPr="00550E60" w14:paraId="6D8CD7A8" w14:textId="77777777" w:rsidTr="005C03CA">
        <w:tc>
          <w:tcPr>
            <w:tcW w:w="1242" w:type="dxa"/>
            <w:shd w:val="clear" w:color="auto" w:fill="auto"/>
          </w:tcPr>
          <w:p w14:paraId="65D13D1B" w14:textId="77777777" w:rsidR="00B403E8" w:rsidRPr="00550E60" w:rsidRDefault="00B403E8" w:rsidP="005C03CA">
            <w:pPr>
              <w:spacing w:line="360" w:lineRule="auto"/>
              <w:ind w:right="180"/>
              <w:jc w:val="center"/>
              <w:rPr>
                <w:rFonts w:ascii="Calibri" w:eastAsia="Batang" w:hAnsi="Calibri"/>
                <w:b/>
              </w:rPr>
            </w:pPr>
            <w:r w:rsidRPr="00550E60">
              <w:rPr>
                <w:rFonts w:ascii="Calibri" w:eastAsia="Batang" w:hAnsi="Calibri"/>
                <w:b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14:paraId="27222188" w14:textId="77777777" w:rsidR="00B403E8" w:rsidRPr="00550E60" w:rsidRDefault="00B403E8" w:rsidP="005C03CA">
            <w:pPr>
              <w:spacing w:line="360" w:lineRule="auto"/>
              <w:ind w:right="180"/>
              <w:jc w:val="center"/>
              <w:rPr>
                <w:rFonts w:ascii="Calibri" w:eastAsia="Batang" w:hAnsi="Calibri"/>
                <w:b/>
              </w:rPr>
            </w:pPr>
            <w:r w:rsidRPr="00550E60">
              <w:rPr>
                <w:rFonts w:ascii="Calibri" w:eastAsia="Batang" w:hAnsi="Calibri"/>
                <w:b/>
              </w:rPr>
              <w:t>Imię i Nazwisko</w:t>
            </w:r>
          </w:p>
        </w:tc>
        <w:tc>
          <w:tcPr>
            <w:tcW w:w="3227" w:type="dxa"/>
            <w:shd w:val="clear" w:color="auto" w:fill="auto"/>
          </w:tcPr>
          <w:p w14:paraId="636D2762" w14:textId="77777777" w:rsidR="00B403E8" w:rsidRPr="00550E60" w:rsidRDefault="00B403E8" w:rsidP="005C03CA">
            <w:pPr>
              <w:spacing w:line="360" w:lineRule="auto"/>
              <w:ind w:right="180"/>
              <w:jc w:val="center"/>
              <w:rPr>
                <w:rFonts w:ascii="Calibri" w:eastAsia="Batang" w:hAnsi="Calibri"/>
                <w:b/>
              </w:rPr>
            </w:pPr>
            <w:r w:rsidRPr="00550E60">
              <w:rPr>
                <w:rFonts w:ascii="Calibri" w:eastAsia="Batang" w:hAnsi="Calibri"/>
                <w:b/>
              </w:rPr>
              <w:t>Podpis</w:t>
            </w:r>
          </w:p>
        </w:tc>
      </w:tr>
      <w:tr w:rsidR="00B403E8" w:rsidRPr="00550E60" w14:paraId="36B87D61" w14:textId="77777777" w:rsidTr="005C03CA">
        <w:tc>
          <w:tcPr>
            <w:tcW w:w="1242" w:type="dxa"/>
            <w:shd w:val="clear" w:color="auto" w:fill="auto"/>
          </w:tcPr>
          <w:p w14:paraId="4F3A27F0" w14:textId="77777777" w:rsidR="00B403E8" w:rsidRPr="00550E60" w:rsidRDefault="00B403E8" w:rsidP="00B403E8">
            <w:pPr>
              <w:numPr>
                <w:ilvl w:val="0"/>
                <w:numId w:val="20"/>
              </w:num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</w:p>
        </w:tc>
        <w:tc>
          <w:tcPr>
            <w:tcW w:w="4678" w:type="dxa"/>
            <w:shd w:val="clear" w:color="auto" w:fill="auto"/>
          </w:tcPr>
          <w:p w14:paraId="051B0F36" w14:textId="77777777" w:rsidR="00B403E8" w:rsidRPr="00550E60" w:rsidRDefault="00B403E8" w:rsidP="005C03CA">
            <w:p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  <w:r w:rsidRPr="00550E60">
              <w:rPr>
                <w:rFonts w:ascii="Calibri" w:eastAsia="Batang" w:hAnsi="Calibri"/>
              </w:rPr>
              <w:t xml:space="preserve">Mirosława </w:t>
            </w:r>
            <w:proofErr w:type="spellStart"/>
            <w:r w:rsidRPr="00550E60">
              <w:rPr>
                <w:rFonts w:ascii="Calibri" w:eastAsia="Batang" w:hAnsi="Calibri"/>
              </w:rPr>
              <w:t>Tymoniuk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14:paraId="7A23491B" w14:textId="77777777" w:rsidR="00B403E8" w:rsidRPr="00550E60" w:rsidRDefault="00B403E8" w:rsidP="005C03CA">
            <w:p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</w:p>
        </w:tc>
      </w:tr>
      <w:tr w:rsidR="00B403E8" w:rsidRPr="00550E60" w14:paraId="33EACCC0" w14:textId="77777777" w:rsidTr="005C03CA">
        <w:tc>
          <w:tcPr>
            <w:tcW w:w="1242" w:type="dxa"/>
            <w:shd w:val="clear" w:color="auto" w:fill="auto"/>
          </w:tcPr>
          <w:p w14:paraId="5EAED3B8" w14:textId="77777777" w:rsidR="00B403E8" w:rsidRPr="00550E60" w:rsidRDefault="00B403E8" w:rsidP="00B403E8">
            <w:pPr>
              <w:numPr>
                <w:ilvl w:val="0"/>
                <w:numId w:val="20"/>
              </w:num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</w:p>
        </w:tc>
        <w:tc>
          <w:tcPr>
            <w:tcW w:w="4678" w:type="dxa"/>
            <w:shd w:val="clear" w:color="auto" w:fill="auto"/>
          </w:tcPr>
          <w:p w14:paraId="73FD1FBE" w14:textId="77777777" w:rsidR="00B403E8" w:rsidRPr="00550E60" w:rsidRDefault="00B403E8" w:rsidP="005C03CA">
            <w:p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Anna Karczewska</w:t>
            </w:r>
          </w:p>
        </w:tc>
        <w:tc>
          <w:tcPr>
            <w:tcW w:w="3227" w:type="dxa"/>
            <w:shd w:val="clear" w:color="auto" w:fill="auto"/>
          </w:tcPr>
          <w:p w14:paraId="50B7BD6D" w14:textId="77777777" w:rsidR="00B403E8" w:rsidRPr="00550E60" w:rsidRDefault="00B403E8" w:rsidP="005C03CA">
            <w:p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</w:p>
        </w:tc>
      </w:tr>
      <w:tr w:rsidR="00B403E8" w:rsidRPr="00550E60" w14:paraId="3C20D493" w14:textId="77777777" w:rsidTr="005C03CA">
        <w:tc>
          <w:tcPr>
            <w:tcW w:w="1242" w:type="dxa"/>
            <w:shd w:val="clear" w:color="auto" w:fill="auto"/>
          </w:tcPr>
          <w:p w14:paraId="51BDA689" w14:textId="77777777" w:rsidR="00B403E8" w:rsidRPr="00550E60" w:rsidRDefault="00B403E8" w:rsidP="00B403E8">
            <w:pPr>
              <w:numPr>
                <w:ilvl w:val="0"/>
                <w:numId w:val="20"/>
              </w:num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</w:p>
        </w:tc>
        <w:tc>
          <w:tcPr>
            <w:tcW w:w="4678" w:type="dxa"/>
            <w:shd w:val="clear" w:color="auto" w:fill="auto"/>
          </w:tcPr>
          <w:p w14:paraId="73AAA5DD" w14:textId="77777777" w:rsidR="00B403E8" w:rsidRPr="00550E60" w:rsidRDefault="00B403E8" w:rsidP="005C03CA">
            <w:p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Katarzyna Filip</w:t>
            </w:r>
          </w:p>
        </w:tc>
        <w:tc>
          <w:tcPr>
            <w:tcW w:w="3227" w:type="dxa"/>
            <w:shd w:val="clear" w:color="auto" w:fill="auto"/>
          </w:tcPr>
          <w:p w14:paraId="74AA1627" w14:textId="77777777" w:rsidR="00B403E8" w:rsidRPr="00550E60" w:rsidRDefault="00B403E8" w:rsidP="005C03CA">
            <w:p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</w:p>
        </w:tc>
      </w:tr>
      <w:tr w:rsidR="00B403E8" w:rsidRPr="00550E60" w14:paraId="34FBAA9B" w14:textId="77777777" w:rsidTr="005C03CA">
        <w:tc>
          <w:tcPr>
            <w:tcW w:w="1242" w:type="dxa"/>
            <w:shd w:val="clear" w:color="auto" w:fill="auto"/>
          </w:tcPr>
          <w:p w14:paraId="5287CF5D" w14:textId="77777777" w:rsidR="00B403E8" w:rsidRPr="00550E60" w:rsidRDefault="00B403E8" w:rsidP="00B403E8">
            <w:pPr>
              <w:numPr>
                <w:ilvl w:val="0"/>
                <w:numId w:val="20"/>
              </w:num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</w:p>
        </w:tc>
        <w:tc>
          <w:tcPr>
            <w:tcW w:w="4678" w:type="dxa"/>
            <w:shd w:val="clear" w:color="auto" w:fill="auto"/>
          </w:tcPr>
          <w:p w14:paraId="3F2AF2F5" w14:textId="77777777" w:rsidR="00B403E8" w:rsidRPr="00550E60" w:rsidRDefault="00B403E8" w:rsidP="005C03CA">
            <w:p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Małgorzata Rospond - Wasilewska</w:t>
            </w:r>
          </w:p>
        </w:tc>
        <w:tc>
          <w:tcPr>
            <w:tcW w:w="3227" w:type="dxa"/>
            <w:shd w:val="clear" w:color="auto" w:fill="auto"/>
          </w:tcPr>
          <w:p w14:paraId="6DB7887A" w14:textId="77777777" w:rsidR="00B403E8" w:rsidRPr="00550E60" w:rsidRDefault="00B403E8" w:rsidP="005C03CA">
            <w:p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</w:p>
        </w:tc>
      </w:tr>
      <w:tr w:rsidR="00B403E8" w:rsidRPr="00550E60" w14:paraId="7DF2DFF1" w14:textId="77777777" w:rsidTr="005C03CA">
        <w:tc>
          <w:tcPr>
            <w:tcW w:w="1242" w:type="dxa"/>
            <w:shd w:val="clear" w:color="auto" w:fill="auto"/>
          </w:tcPr>
          <w:p w14:paraId="35CCC092" w14:textId="77777777" w:rsidR="00B403E8" w:rsidRPr="00550E60" w:rsidRDefault="00B403E8" w:rsidP="00B403E8">
            <w:pPr>
              <w:numPr>
                <w:ilvl w:val="0"/>
                <w:numId w:val="20"/>
              </w:num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</w:p>
        </w:tc>
        <w:tc>
          <w:tcPr>
            <w:tcW w:w="4678" w:type="dxa"/>
            <w:shd w:val="clear" w:color="auto" w:fill="auto"/>
          </w:tcPr>
          <w:p w14:paraId="0B0466BA" w14:textId="77777777" w:rsidR="00B403E8" w:rsidRPr="00550E60" w:rsidRDefault="00B403E8" w:rsidP="005C03CA">
            <w:p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Wioleta Wiśniewska</w:t>
            </w:r>
          </w:p>
        </w:tc>
        <w:tc>
          <w:tcPr>
            <w:tcW w:w="3227" w:type="dxa"/>
            <w:shd w:val="clear" w:color="auto" w:fill="auto"/>
          </w:tcPr>
          <w:p w14:paraId="42E59E33" w14:textId="77777777" w:rsidR="00B403E8" w:rsidRPr="00550E60" w:rsidRDefault="00B403E8" w:rsidP="005C03CA">
            <w:pPr>
              <w:spacing w:line="360" w:lineRule="auto"/>
              <w:ind w:right="180"/>
              <w:jc w:val="both"/>
              <w:rPr>
                <w:rFonts w:ascii="Calibri" w:eastAsia="Batang" w:hAnsi="Calibri"/>
              </w:rPr>
            </w:pPr>
          </w:p>
        </w:tc>
      </w:tr>
    </w:tbl>
    <w:p w14:paraId="13C71F5E" w14:textId="69862373" w:rsidR="00B403E8" w:rsidRPr="00B403E8" w:rsidRDefault="00B403E8" w:rsidP="00B403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D890565" w14:textId="590B0CD9" w:rsidR="006A70EE" w:rsidRPr="006A70EE" w:rsidRDefault="00B403E8" w:rsidP="006A70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0FD17F" w14:textId="77777777" w:rsidR="006A70EE" w:rsidRPr="003F5FC1" w:rsidRDefault="006A70EE" w:rsidP="00B403E8">
      <w:pPr>
        <w:pStyle w:val="Nagwek1"/>
        <w:jc w:val="right"/>
        <w:rPr>
          <w:sz w:val="28"/>
          <w:szCs w:val="28"/>
        </w:rPr>
      </w:pPr>
      <w:r w:rsidRPr="003F5FC1">
        <w:rPr>
          <w:sz w:val="28"/>
          <w:szCs w:val="28"/>
        </w:rPr>
        <w:t>DYREKTOR SZKOŁY</w:t>
      </w:r>
    </w:p>
    <w:p w14:paraId="4AE4B520" w14:textId="77777777" w:rsidR="006A70EE" w:rsidRPr="006A70EE" w:rsidRDefault="006A70EE" w:rsidP="00015791">
      <w:pPr>
        <w:jc w:val="both"/>
        <w:rPr>
          <w:rFonts w:ascii="Arial" w:hAnsi="Arial" w:cs="Arial"/>
          <w:i/>
          <w:iCs/>
          <w:sz w:val="16"/>
          <w:szCs w:val="16"/>
        </w:rPr>
      </w:pPr>
    </w:p>
    <w:sectPr w:rsidR="006A70EE" w:rsidRPr="006A70EE" w:rsidSect="00B403E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23B"/>
    <w:multiLevelType w:val="hybridMultilevel"/>
    <w:tmpl w:val="46966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6F0C"/>
    <w:multiLevelType w:val="hybridMultilevel"/>
    <w:tmpl w:val="49ACA6E4"/>
    <w:lvl w:ilvl="0" w:tplc="5AC0EA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D0F30BD"/>
    <w:multiLevelType w:val="hybridMultilevel"/>
    <w:tmpl w:val="041C2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B6917"/>
    <w:multiLevelType w:val="hybridMultilevel"/>
    <w:tmpl w:val="34449A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0F892D1A"/>
    <w:multiLevelType w:val="hybridMultilevel"/>
    <w:tmpl w:val="08CA76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3FE1B9A"/>
    <w:multiLevelType w:val="hybridMultilevel"/>
    <w:tmpl w:val="1B0012A2"/>
    <w:lvl w:ilvl="0" w:tplc="5D90D472">
      <w:start w:val="1"/>
      <w:numFmt w:val="bullet"/>
      <w:lvlText w:val="▫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63B7"/>
    <w:multiLevelType w:val="hybridMultilevel"/>
    <w:tmpl w:val="4E4ACC5A"/>
    <w:lvl w:ilvl="0" w:tplc="464E7D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03003F9"/>
    <w:multiLevelType w:val="hybridMultilevel"/>
    <w:tmpl w:val="2FB0D6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FF04E74"/>
    <w:multiLevelType w:val="hybridMultilevel"/>
    <w:tmpl w:val="AA2A9D58"/>
    <w:lvl w:ilvl="0" w:tplc="D6506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D4013"/>
    <w:multiLevelType w:val="hybridMultilevel"/>
    <w:tmpl w:val="75E42F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2798D"/>
    <w:multiLevelType w:val="multilevel"/>
    <w:tmpl w:val="1B0012A2"/>
    <w:lvl w:ilvl="0">
      <w:start w:val="1"/>
      <w:numFmt w:val="bullet"/>
      <w:lvlText w:val="▫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831"/>
    <w:multiLevelType w:val="multilevel"/>
    <w:tmpl w:val="1B0012A2"/>
    <w:lvl w:ilvl="0">
      <w:start w:val="1"/>
      <w:numFmt w:val="bullet"/>
      <w:lvlText w:val="▫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56DE4"/>
    <w:multiLevelType w:val="hybridMultilevel"/>
    <w:tmpl w:val="ABDCA2D4"/>
    <w:lvl w:ilvl="0" w:tplc="6B62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7F1309"/>
    <w:multiLevelType w:val="hybridMultilevel"/>
    <w:tmpl w:val="F716B2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77414873"/>
    <w:multiLevelType w:val="multilevel"/>
    <w:tmpl w:val="1B0012A2"/>
    <w:lvl w:ilvl="0">
      <w:start w:val="1"/>
      <w:numFmt w:val="bullet"/>
      <w:lvlText w:val="▫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878BC"/>
    <w:multiLevelType w:val="multilevel"/>
    <w:tmpl w:val="1B0012A2"/>
    <w:lvl w:ilvl="0">
      <w:start w:val="1"/>
      <w:numFmt w:val="bullet"/>
      <w:lvlText w:val="▫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753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765780">
    <w:abstractNumId w:val="8"/>
  </w:num>
  <w:num w:numId="3" w16cid:durableId="679311082">
    <w:abstractNumId w:val="6"/>
  </w:num>
  <w:num w:numId="4" w16cid:durableId="912161503">
    <w:abstractNumId w:val="0"/>
  </w:num>
  <w:num w:numId="5" w16cid:durableId="332681838">
    <w:abstractNumId w:val="13"/>
  </w:num>
  <w:num w:numId="6" w16cid:durableId="122890287">
    <w:abstractNumId w:val="5"/>
  </w:num>
  <w:num w:numId="7" w16cid:durableId="1009940318">
    <w:abstractNumId w:val="12"/>
  </w:num>
  <w:num w:numId="8" w16cid:durableId="720597277">
    <w:abstractNumId w:val="4"/>
  </w:num>
  <w:num w:numId="9" w16cid:durableId="633869987">
    <w:abstractNumId w:val="10"/>
  </w:num>
  <w:num w:numId="10" w16cid:durableId="751464948">
    <w:abstractNumId w:val="14"/>
  </w:num>
  <w:num w:numId="11" w16cid:durableId="1918857695">
    <w:abstractNumId w:val="15"/>
  </w:num>
  <w:num w:numId="12" w16cid:durableId="1457285890">
    <w:abstractNumId w:val="7"/>
  </w:num>
  <w:num w:numId="13" w16cid:durableId="1874076023">
    <w:abstractNumId w:val="16"/>
  </w:num>
  <w:num w:numId="14" w16cid:durableId="249042429">
    <w:abstractNumId w:val="3"/>
  </w:num>
  <w:num w:numId="15" w16cid:durableId="1325468948">
    <w:abstractNumId w:val="9"/>
  </w:num>
  <w:num w:numId="16" w16cid:durableId="1861355322">
    <w:abstractNumId w:val="1"/>
  </w:num>
  <w:num w:numId="20" w16cid:durableId="1840924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F"/>
    <w:rsid w:val="00015791"/>
    <w:rsid w:val="00090F35"/>
    <w:rsid w:val="00113FD2"/>
    <w:rsid w:val="00117F91"/>
    <w:rsid w:val="001845CC"/>
    <w:rsid w:val="001D12F8"/>
    <w:rsid w:val="002B62F6"/>
    <w:rsid w:val="002D0190"/>
    <w:rsid w:val="00320553"/>
    <w:rsid w:val="00326611"/>
    <w:rsid w:val="00363735"/>
    <w:rsid w:val="003F5FC1"/>
    <w:rsid w:val="004008F1"/>
    <w:rsid w:val="00407667"/>
    <w:rsid w:val="0044492C"/>
    <w:rsid w:val="004C4C22"/>
    <w:rsid w:val="00533C4B"/>
    <w:rsid w:val="00544411"/>
    <w:rsid w:val="00564A60"/>
    <w:rsid w:val="005D68B7"/>
    <w:rsid w:val="006065A5"/>
    <w:rsid w:val="0061472F"/>
    <w:rsid w:val="00677AEE"/>
    <w:rsid w:val="006A70EE"/>
    <w:rsid w:val="006D3EE3"/>
    <w:rsid w:val="0070592B"/>
    <w:rsid w:val="00793B98"/>
    <w:rsid w:val="007A08CB"/>
    <w:rsid w:val="008135C8"/>
    <w:rsid w:val="00867A9D"/>
    <w:rsid w:val="00874250"/>
    <w:rsid w:val="008B0665"/>
    <w:rsid w:val="008F747E"/>
    <w:rsid w:val="0096291E"/>
    <w:rsid w:val="00A468BD"/>
    <w:rsid w:val="00A9507D"/>
    <w:rsid w:val="00AE1C9B"/>
    <w:rsid w:val="00B116B2"/>
    <w:rsid w:val="00B403E8"/>
    <w:rsid w:val="00B63A4C"/>
    <w:rsid w:val="00B812C0"/>
    <w:rsid w:val="00BB3B64"/>
    <w:rsid w:val="00C50C1F"/>
    <w:rsid w:val="00C52F43"/>
    <w:rsid w:val="00CB39FB"/>
    <w:rsid w:val="00CD10AD"/>
    <w:rsid w:val="00D65770"/>
    <w:rsid w:val="00D851A4"/>
    <w:rsid w:val="00D932B9"/>
    <w:rsid w:val="00DE7596"/>
    <w:rsid w:val="00E20DE8"/>
    <w:rsid w:val="00E73BFA"/>
    <w:rsid w:val="00E80028"/>
    <w:rsid w:val="00EA5B9B"/>
    <w:rsid w:val="00EA6C4D"/>
    <w:rsid w:val="00ED731C"/>
    <w:rsid w:val="00EE2400"/>
    <w:rsid w:val="00EE7196"/>
    <w:rsid w:val="00EF197B"/>
    <w:rsid w:val="00F34A45"/>
    <w:rsid w:val="00F87F79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8E8087"/>
  <w15:chartTrackingRefBased/>
  <w15:docId w15:val="{CC1D0166-D417-43F8-84C0-1E1C7684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5FC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C4D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oSpacingChar">
    <w:name w:val="No Spacing Char"/>
    <w:link w:val="NoSpacing"/>
    <w:locked/>
    <w:rsid w:val="001845CC"/>
    <w:rPr>
      <w:sz w:val="22"/>
      <w:szCs w:val="22"/>
      <w:lang w:val="pl-PL" w:eastAsia="en-US" w:bidi="ar-SA"/>
    </w:rPr>
  </w:style>
  <w:style w:type="paragraph" w:customStyle="1" w:styleId="NoSpacing">
    <w:name w:val="No Spacing"/>
    <w:link w:val="NoSpacingChar"/>
    <w:rsid w:val="001845C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E20D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20DE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A6C4D"/>
    <w:rPr>
      <w:rFonts w:ascii="Aptos Display" w:eastAsia="Times New Roman" w:hAnsi="Aptos Display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w roku szkolnym 2012/2013</vt:lpstr>
    </vt:vector>
  </TitlesOfParts>
  <Company>Gimnazjum nr 143 z Oddziałami Integracyjnymi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w roku szkolnym 2012/2013</dc:title>
  <dc:subject/>
  <dc:creator>sekretariat</dc:creator>
  <cp:keywords/>
  <cp:lastModifiedBy>Maciej Pawlik</cp:lastModifiedBy>
  <cp:revision>2</cp:revision>
  <cp:lastPrinted>2025-04-30T08:31:00Z</cp:lastPrinted>
  <dcterms:created xsi:type="dcterms:W3CDTF">2025-04-30T11:36:00Z</dcterms:created>
  <dcterms:modified xsi:type="dcterms:W3CDTF">2025-04-30T11:36:00Z</dcterms:modified>
</cp:coreProperties>
</file>